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4C625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C62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625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4C625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4C625E">
        <w:rPr>
          <w:noProof/>
          <w:sz w:val="24"/>
          <w:szCs w:val="24"/>
        </w:rPr>
        <w:t>500</w:t>
      </w:r>
      <w:r w:rsidR="00102979" w:rsidRPr="004C625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4C625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4C625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4C625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4C625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4C625E">
        <w:rPr>
          <w:sz w:val="24"/>
          <w:szCs w:val="24"/>
        </w:rPr>
        <w:t xml:space="preserve"> </w:t>
      </w:r>
      <w:r w:rsidR="001964A6" w:rsidRPr="004C625E">
        <w:rPr>
          <w:noProof/>
          <w:sz w:val="24"/>
          <w:szCs w:val="24"/>
        </w:rPr>
        <w:t>50:19:0050107:716</w:t>
      </w:r>
      <w:r w:rsidRPr="004C625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4C625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4C625E">
        <w:rPr>
          <w:sz w:val="24"/>
          <w:szCs w:val="24"/>
        </w:rPr>
        <w:t xml:space="preserve"> – «</w:t>
      </w:r>
      <w:r w:rsidR="00597746" w:rsidRPr="004C625E">
        <w:rPr>
          <w:noProof/>
          <w:sz w:val="24"/>
          <w:szCs w:val="24"/>
        </w:rPr>
        <w:t>Земли населенных пунктов</w:t>
      </w:r>
      <w:r w:rsidRPr="004C625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4C625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4C625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4C625E">
        <w:rPr>
          <w:sz w:val="24"/>
          <w:szCs w:val="24"/>
        </w:rPr>
        <w:t xml:space="preserve"> – «</w:t>
      </w:r>
      <w:r w:rsidR="003E59E1" w:rsidRPr="004C625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4C625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4C625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4C625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4C625E">
        <w:rPr>
          <w:sz w:val="24"/>
          <w:szCs w:val="24"/>
        </w:rPr>
        <w:t xml:space="preserve">: </w:t>
      </w:r>
      <w:r w:rsidR="00D1191C" w:rsidRPr="004C625E">
        <w:rPr>
          <w:noProof/>
          <w:sz w:val="24"/>
          <w:szCs w:val="24"/>
        </w:rPr>
        <w:t>Московская область, м.о. Рузский, п Колюбакино</w:t>
      </w:r>
      <w:r w:rsidR="00472CAA" w:rsidRPr="004C625E">
        <w:rPr>
          <w:sz w:val="24"/>
          <w:szCs w:val="24"/>
        </w:rPr>
        <w:t xml:space="preserve"> </w:t>
      </w:r>
      <w:r w:rsidRPr="004C625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4C625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4C625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4C625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0BC69E61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 xml:space="preserve">расположен в зоне с особыми условиями использования территории в соответствии </w:t>
      </w:r>
      <w:r w:rsidR="004C625E">
        <w:rPr>
          <w:rFonts w:ascii="Times New Roman" w:hAnsi="Times New Roman" w:cs="Times New Roman"/>
          <w:noProof/>
          <w:sz w:val="24"/>
          <w:szCs w:val="24"/>
        </w:rPr>
        <w:t xml:space="preserve">                      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с распорядительными документами (**)</w:t>
      </w:r>
      <w:r w:rsidR="004C625E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Границы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513DB0E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4C625E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52DE5F18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E37F66">
        <w:t xml:space="preserve"> </w:t>
      </w:r>
      <w:bookmarkStart w:id="3" w:name="_GoBack"/>
      <w:bookmarkEnd w:id="3"/>
      <w:r w:rsidRPr="00A31FA7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lastRenderedPageBreak/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4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4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 xml:space="preserve"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</w:t>
      </w:r>
      <w:r w:rsidRPr="00096E8C">
        <w:lastRenderedPageBreak/>
        <w:t>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25C77AF5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0C4DEC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4C625E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4C625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4C625E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4C625E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25E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4C625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4C62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4C62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4C625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4C625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25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C62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4C625E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4C625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4C62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4C625E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4BA41120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031CA5F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500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4C625E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C625E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37F66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14468C-F6B6-4FD6-9924-1B65074F0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3284</Words>
  <Characters>18725</Characters>
  <Application>Microsoft Office Word</Application>
  <DocSecurity>0</DocSecurity>
  <Lines>156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4</cp:revision>
  <cp:lastPrinted>2022-02-16T11:57:00Z</cp:lastPrinted>
  <dcterms:created xsi:type="dcterms:W3CDTF">2025-05-13T12:23:00Z</dcterms:created>
  <dcterms:modified xsi:type="dcterms:W3CDTF">2025-07-15T12:07:00Z</dcterms:modified>
</cp:coreProperties>
</file>